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26" w:rsidRPr="00593EC8" w:rsidRDefault="00593EC8" w:rsidP="00593EC8">
      <w:pPr>
        <w:jc w:val="center"/>
        <w:rPr>
          <w:b/>
        </w:rPr>
      </w:pPr>
      <w:r w:rsidRPr="00593EC8">
        <w:rPr>
          <w:b/>
        </w:rPr>
        <w:t>Информатика</w:t>
      </w:r>
      <w:r>
        <w:rPr>
          <w:b/>
        </w:rPr>
        <w:t xml:space="preserve"> задания</w:t>
      </w:r>
      <w:bookmarkStart w:id="0" w:name="_GoBack"/>
      <w:bookmarkEnd w:id="0"/>
    </w:p>
    <w:p w:rsidR="00593EC8" w:rsidRP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тья, 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на ком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пью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ре, со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48 стра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ниц, на каж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стра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 40 строк, в каж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стро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64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ла. Опре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раз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 ста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тьи в 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КОИ-8, в 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каж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дый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 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8 би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1) 120 Кбайт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2) 240 Кбайт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3) 1920 байт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4) 960 байт</w:t>
      </w:r>
    </w:p>
    <w:p w:rsid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из приведённых зна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ний числа </w:t>
      </w:r>
      <w:r w:rsidRPr="00593E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 высказывание: </w:t>
      </w:r>
    </w:p>
    <w:p w:rsidR="00593EC8" w:rsidRP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93E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8)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93E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7)?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1) 9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2) 8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3) 7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4) 6</w:t>
      </w:r>
    </w:p>
    <w:p w:rsidR="00593EC8" w:rsidRP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ка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ге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он под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один уро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вень вверх, затем ещё раз под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один уро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вень вверх, потом спу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один уро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вень вниз. В 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он ока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ка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</w:t>
      </w:r>
    </w:p>
    <w:p w:rsidR="00593EC8" w:rsidRP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:\</w:t>
      </w:r>
      <w:proofErr w:type="gram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учёба</w:t>
      </w:r>
      <w:proofErr w:type="gramEnd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\математика\ГИА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пол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путь каталога, с 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рым поль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 работу.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:\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\Расписание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:\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\математика\Расписание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:\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\2013\Расписание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:\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\математика\2013\Расписание</w:t>
      </w:r>
    </w:p>
    <w:p w:rsidR="00593EC8" w:rsidRP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 «:=» обо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опе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 присваивания, знаки «+»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-», «*» и «/» — соответственно опе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сложения, вычитания, умно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деления. Пра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вы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опе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и по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док дей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ствий со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пра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 арифметики. Опре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зна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b после вы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алгоритма: 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= 4 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gram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 4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= 2*а + 3*b 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gram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 a/2*b</w:t>
      </w:r>
    </w:p>
    <w:p w:rsid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ука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одно целое число — значение пе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b.</w:t>
      </w:r>
    </w:p>
    <w:p w:rsidR="00593EC8" w:rsidRP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дво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число 1110011 в де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систему счисления.</w:t>
      </w:r>
    </w:p>
    <w:p w:rsidR="00593EC8" w:rsidRP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раз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160 Кбайт передаётся через не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рое соединение со ско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2048 бит в секунду. Опре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размер файла (в Кбайт), 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рый можно пе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дать за то же время через дру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гое соединение со ско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768 бит в секунду. В от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укажите одно число — размер файла в Кбайт. Еди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 измерения пи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сать не нужно.</w:t>
      </w:r>
    </w:p>
    <w:p w:rsidR="00593EC8" w:rsidRDefault="00593EC8" w:rsidP="00593E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EC8" w:rsidRDefault="00593EC8" w:rsidP="00593E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EC8" w:rsidRP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Некоторый ал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ритм из одной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по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новую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сле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щим образом. 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вы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чис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длина ис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символов; если она нечётна, то уда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пер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вый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 цепочки, а если чётна, то в се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до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бав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 А. В по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каж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дая буква за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буквой, сле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за ней в рус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ском ал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(А — на Б, Б — на В и т. д., а Я — на А).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чив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таким об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зом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яв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ты алгоритма. </w:t>
      </w:r>
    </w:p>
    <w:p w:rsidR="00593EC8" w:rsidRP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Например, если ис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была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ал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будет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СФБЛБ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если ис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была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ал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будет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</w:t>
      </w:r>
      <w:proofErr w:type="gram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Дана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Какая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сим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получится, если к дан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це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при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нить опи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ал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ритм два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жды (т. е. при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нить ал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ритм к дан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цепочке, а затем к ре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 вновь при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нить алгоритм)? Рус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алфавит: АБВГДЕЁЖЗИЙКЛМНОПРСТУФХЦЧШЩЪЫЬЭЮЯ.</w:t>
      </w:r>
    </w:p>
    <w:p w:rsidR="00593EC8" w:rsidRP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файлу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start.exe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сер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 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game.com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 протоколу</w:t>
      </w:r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3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</w:t>
      </w:r>
      <w:proofErr w:type="spell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Фраг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адреса файла за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буквами от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Ж. За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последовательность этих букв, ко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щую адрес ука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файла в сети Интернет.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start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/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.</w:t>
      </w:r>
      <w:proofErr w:type="spellStart"/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ехе</w:t>
      </w:r>
      <w:proofErr w:type="spellEnd"/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http 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game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.com </w:t>
      </w:r>
    </w:p>
    <w:p w:rsidR="00593EC8" w:rsidRPr="00593EC8" w:rsidRDefault="00593EC8" w:rsidP="0059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3EC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gramStart"/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593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//</w:t>
      </w:r>
    </w:p>
    <w:p w:rsid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</w:pPr>
      <w:r>
        <w:t>На рисунке — схема дорог, свя</w:t>
      </w:r>
      <w:r>
        <w:softHyphen/>
        <w:t>зы</w:t>
      </w:r>
      <w:r>
        <w:softHyphen/>
        <w:t>ва</w:t>
      </w:r>
      <w:r>
        <w:softHyphen/>
        <w:t>ю</w:t>
      </w:r>
      <w:r>
        <w:softHyphen/>
        <w:t>щих го</w:t>
      </w:r>
      <w:r>
        <w:softHyphen/>
        <w:t>ро</w:t>
      </w:r>
      <w:r>
        <w:softHyphen/>
        <w:t>да</w:t>
      </w:r>
      <w:proofErr w:type="gramStart"/>
      <w:r>
        <w:t xml:space="preserve"> А</w:t>
      </w:r>
      <w:proofErr w:type="gramEnd"/>
      <w:r>
        <w:t>, Б, В, Г, Д, Е, Ж и К. По каж</w:t>
      </w:r>
      <w:r>
        <w:softHyphen/>
        <w:t>дой до</w:t>
      </w:r>
      <w:r>
        <w:softHyphen/>
        <w:t>ро</w:t>
      </w:r>
      <w:r>
        <w:softHyphen/>
        <w:t>ге можно дви</w:t>
      </w:r>
      <w:r>
        <w:softHyphen/>
        <w:t>гать</w:t>
      </w:r>
      <w:r>
        <w:softHyphen/>
        <w:t>ся толь</w:t>
      </w:r>
      <w:r>
        <w:softHyphen/>
        <w:t>ко в одном направлении, ука</w:t>
      </w:r>
      <w:r>
        <w:softHyphen/>
        <w:t>зан</w:t>
      </w:r>
      <w:r>
        <w:softHyphen/>
        <w:t>ном стрелкой. Сколь</w:t>
      </w:r>
      <w:r>
        <w:softHyphen/>
        <w:t>ко су</w:t>
      </w:r>
      <w:r>
        <w:softHyphen/>
        <w:t>ще</w:t>
      </w:r>
      <w:r>
        <w:softHyphen/>
        <w:t>ству</w:t>
      </w:r>
      <w:r>
        <w:softHyphen/>
        <w:t>ет раз</w:t>
      </w:r>
      <w:r>
        <w:softHyphen/>
        <w:t>лич</w:t>
      </w:r>
      <w:r>
        <w:softHyphen/>
        <w:t>ных путей из го</w:t>
      </w:r>
      <w:r>
        <w:softHyphen/>
        <w:t>ро</w:t>
      </w:r>
      <w:r>
        <w:softHyphen/>
        <w:t>да</w:t>
      </w:r>
      <w:proofErr w:type="gramStart"/>
      <w:r>
        <w:t xml:space="preserve"> А</w:t>
      </w:r>
      <w:proofErr w:type="gramEnd"/>
      <w:r>
        <w:t xml:space="preserve"> в город К?</w:t>
      </w:r>
    </w:p>
    <w:p w:rsid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501EF2" wp14:editId="28CF2193">
            <wp:extent cx="280035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EC8" w:rsidRDefault="00593EC8" w:rsidP="00593E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</w:pPr>
      <w:r>
        <w:t>Дан фраг</w:t>
      </w:r>
      <w:r>
        <w:softHyphen/>
        <w:t>мент элек</w:t>
      </w:r>
      <w:r>
        <w:softHyphen/>
        <w:t>трон</w:t>
      </w:r>
      <w:r>
        <w:softHyphen/>
        <w:t>ной таб</w:t>
      </w:r>
      <w:r>
        <w:softHyphen/>
        <w:t>ли</w:t>
      </w:r>
      <w:r>
        <w:softHyphen/>
        <w:t>цы:</w:t>
      </w:r>
    </w:p>
    <w:p w:rsid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58E86A" wp14:editId="19F5AB95">
            <wp:extent cx="284797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EC8" w:rsidRDefault="00593EC8" w:rsidP="00593EC8">
      <w:pPr>
        <w:pStyle w:val="leftmargin"/>
      </w:pPr>
      <w:r>
        <w:lastRenderedPageBreak/>
        <w:t>Какая из фор</w:t>
      </w:r>
      <w:r>
        <w:softHyphen/>
        <w:t>мул, при</w:t>
      </w:r>
      <w:r>
        <w:softHyphen/>
        <w:t>ведённых ниже, может быть за</w:t>
      </w:r>
      <w:r>
        <w:softHyphen/>
        <w:t>пи</w:t>
      </w:r>
      <w:r>
        <w:softHyphen/>
        <w:t>са</w:t>
      </w:r>
      <w:r>
        <w:softHyphen/>
        <w:t>на в ячей</w:t>
      </w:r>
      <w:r>
        <w:softHyphen/>
        <w:t>ке А</w:t>
      </w:r>
      <w:proofErr w:type="gramStart"/>
      <w:r>
        <w:t>2</w:t>
      </w:r>
      <w:proofErr w:type="gramEnd"/>
      <w:r>
        <w:t>, чтобы по</w:t>
      </w:r>
      <w:r>
        <w:softHyphen/>
        <w:t>стро</w:t>
      </w:r>
      <w:r>
        <w:softHyphen/>
        <w:t>ен</w:t>
      </w:r>
      <w:r>
        <w:softHyphen/>
        <w:t>ная после вы</w:t>
      </w:r>
      <w:r>
        <w:softHyphen/>
        <w:t>пол</w:t>
      </w:r>
      <w:r>
        <w:softHyphen/>
        <w:t>не</w:t>
      </w:r>
      <w:r>
        <w:softHyphen/>
        <w:t>ния вы</w:t>
      </w:r>
      <w:r>
        <w:softHyphen/>
        <w:t>чис</w:t>
      </w:r>
      <w:r>
        <w:softHyphen/>
        <w:t>ле</w:t>
      </w:r>
      <w:r>
        <w:softHyphen/>
        <w:t>ний диа</w:t>
      </w:r>
      <w:r>
        <w:softHyphen/>
        <w:t>грам</w:t>
      </w:r>
      <w:r>
        <w:softHyphen/>
        <w:t>ма по зна</w:t>
      </w:r>
      <w:r>
        <w:softHyphen/>
        <w:t>че</w:t>
      </w:r>
      <w:r>
        <w:softHyphen/>
        <w:t>ни</w:t>
      </w:r>
      <w:r>
        <w:softHyphen/>
        <w:t>ям диа</w:t>
      </w:r>
      <w:r>
        <w:softHyphen/>
        <w:t>па</w:t>
      </w:r>
      <w:r>
        <w:softHyphen/>
        <w:t>зо</w:t>
      </w:r>
      <w:r>
        <w:softHyphen/>
        <w:t>на ячеек A2:D2 со</w:t>
      </w:r>
      <w:r>
        <w:softHyphen/>
        <w:t>от</w:t>
      </w:r>
      <w:r>
        <w:softHyphen/>
        <w:t>вет</w:t>
      </w:r>
      <w:r>
        <w:softHyphen/>
        <w:t>ство</w:t>
      </w:r>
      <w:r>
        <w:softHyphen/>
        <w:t>ва</w:t>
      </w:r>
      <w:r>
        <w:softHyphen/>
        <w:t>ла ри</w:t>
      </w:r>
      <w:r>
        <w:softHyphen/>
        <w:t>сун</w:t>
      </w:r>
      <w:r>
        <w:softHyphen/>
        <w:t>ку?</w:t>
      </w:r>
      <w:r w:rsidRPr="00593EC8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533650" y="1066800"/>
            <wp:positionH relativeFrom="margin">
              <wp:align>right</wp:align>
            </wp:positionH>
            <wp:positionV relativeFrom="margin">
              <wp:align>top</wp:align>
            </wp:positionV>
            <wp:extent cx="1362075" cy="15049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EC8" w:rsidRDefault="00593EC8" w:rsidP="00593EC8">
      <w:pPr>
        <w:pStyle w:val="leftmargin"/>
        <w:spacing w:before="0" w:beforeAutospacing="0" w:after="0" w:afterAutospacing="0"/>
      </w:pPr>
      <w:r>
        <w:t>1) =D1*2</w:t>
      </w:r>
    </w:p>
    <w:p w:rsidR="00593EC8" w:rsidRDefault="00593EC8" w:rsidP="00593EC8">
      <w:pPr>
        <w:pStyle w:val="leftmargin"/>
        <w:spacing w:before="0" w:beforeAutospacing="0" w:after="0" w:afterAutospacing="0"/>
      </w:pPr>
      <w:r>
        <w:t>2) =D1-C1</w:t>
      </w:r>
    </w:p>
    <w:p w:rsidR="00593EC8" w:rsidRDefault="00593EC8" w:rsidP="00593EC8">
      <w:pPr>
        <w:pStyle w:val="leftmargin"/>
        <w:spacing w:before="0" w:beforeAutospacing="0" w:after="0" w:afterAutospacing="0"/>
      </w:pPr>
      <w:r>
        <w:t>3) =В1-А1</w:t>
      </w:r>
    </w:p>
    <w:p w:rsidR="00593EC8" w:rsidRDefault="00593EC8" w:rsidP="00593EC8">
      <w:pPr>
        <w:pStyle w:val="leftmargin"/>
        <w:spacing w:before="0" w:beforeAutospacing="0" w:after="0" w:afterAutospacing="0"/>
      </w:pPr>
      <w:r>
        <w:t>4) =В</w:t>
      </w:r>
      <w:proofErr w:type="gramStart"/>
      <w:r>
        <w:t>1</w:t>
      </w:r>
      <w:proofErr w:type="gramEnd"/>
      <w:r>
        <w:t>/С1</w:t>
      </w:r>
    </w:p>
    <w:p w:rsidR="00593EC8" w:rsidRP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EC8" w:rsidRDefault="00593EC8" w:rsidP="00593E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EC8" w:rsidRPr="00593EC8" w:rsidRDefault="00593EC8" w:rsidP="0059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EC8" w:rsidRDefault="00593EC8"/>
    <w:sectPr w:rsidR="0059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776C"/>
    <w:multiLevelType w:val="hybridMultilevel"/>
    <w:tmpl w:val="23806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D06F7"/>
    <w:multiLevelType w:val="hybridMultilevel"/>
    <w:tmpl w:val="C854C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C8"/>
    <w:rsid w:val="00593EC8"/>
    <w:rsid w:val="009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EC8"/>
    <w:pPr>
      <w:ind w:left="720"/>
      <w:contextualSpacing/>
    </w:pPr>
  </w:style>
  <w:style w:type="paragraph" w:customStyle="1" w:styleId="leftmargin">
    <w:name w:val="left_margin"/>
    <w:basedOn w:val="a"/>
    <w:rsid w:val="0059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EC8"/>
    <w:pPr>
      <w:ind w:left="720"/>
      <w:contextualSpacing/>
    </w:pPr>
  </w:style>
  <w:style w:type="paragraph" w:customStyle="1" w:styleId="leftmargin">
    <w:name w:val="left_margin"/>
    <w:basedOn w:val="a"/>
    <w:rsid w:val="0059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kafinf</dc:creator>
  <cp:lastModifiedBy>kafinf</cp:lastModifiedBy>
  <cp:revision>1</cp:revision>
  <dcterms:created xsi:type="dcterms:W3CDTF">2019-10-22T14:55:00Z</dcterms:created>
  <dcterms:modified xsi:type="dcterms:W3CDTF">2019-10-22T15:12:00Z</dcterms:modified>
</cp:coreProperties>
</file>