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414" w:rsidRPr="00CC3414" w:rsidRDefault="00CC3414" w:rsidP="00ED3294">
      <w:pPr>
        <w:rPr>
          <w:rFonts w:ascii="Times New Roman" w:hAnsi="Times New Roman" w:cs="Times New Roman"/>
          <w:b/>
          <w:sz w:val="28"/>
          <w:szCs w:val="28"/>
        </w:rPr>
      </w:pPr>
      <w:r w:rsidRPr="00CC3414">
        <w:rPr>
          <w:rFonts w:ascii="Times New Roman" w:hAnsi="Times New Roman" w:cs="Times New Roman"/>
          <w:b/>
          <w:sz w:val="28"/>
          <w:szCs w:val="28"/>
        </w:rPr>
        <w:t xml:space="preserve">Список внешних экспертов НИЛ </w:t>
      </w:r>
      <w:proofErr w:type="spellStart"/>
      <w:r w:rsidRPr="00CC3414">
        <w:rPr>
          <w:rFonts w:ascii="Times New Roman" w:hAnsi="Times New Roman" w:cs="Times New Roman"/>
          <w:b/>
          <w:sz w:val="28"/>
          <w:szCs w:val="28"/>
        </w:rPr>
        <w:t>МиКМНС</w:t>
      </w:r>
      <w:proofErr w:type="spellEnd"/>
      <w:r w:rsidRPr="00CC34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3414" w:rsidRDefault="00CC3414" w:rsidP="00ED3294">
      <w:pPr>
        <w:rPr>
          <w:rFonts w:ascii="Times New Roman" w:hAnsi="Times New Roman" w:cs="Times New Roman"/>
          <w:sz w:val="28"/>
          <w:szCs w:val="28"/>
        </w:rPr>
      </w:pPr>
    </w:p>
    <w:p w:rsidR="00ED3294" w:rsidRPr="00CC3414" w:rsidRDefault="00ED3294" w:rsidP="00CC341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C3414">
        <w:rPr>
          <w:rFonts w:ascii="Times New Roman" w:hAnsi="Times New Roman" w:cs="Times New Roman"/>
          <w:sz w:val="28"/>
          <w:szCs w:val="28"/>
        </w:rPr>
        <w:t>Сумбатян</w:t>
      </w:r>
      <w:proofErr w:type="spellEnd"/>
      <w:r w:rsidRPr="00CC34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3414">
        <w:rPr>
          <w:rFonts w:ascii="Times New Roman" w:hAnsi="Times New Roman" w:cs="Times New Roman"/>
          <w:sz w:val="28"/>
          <w:szCs w:val="28"/>
        </w:rPr>
        <w:t>Межлум</w:t>
      </w:r>
      <w:proofErr w:type="spellEnd"/>
      <w:r w:rsidRPr="00CC3414">
        <w:rPr>
          <w:rFonts w:ascii="Times New Roman" w:hAnsi="Times New Roman" w:cs="Times New Roman"/>
          <w:sz w:val="28"/>
          <w:szCs w:val="28"/>
        </w:rPr>
        <w:t xml:space="preserve"> Альбертович, доктор физико</w:t>
      </w:r>
      <w:r w:rsidR="00CC3414">
        <w:rPr>
          <w:rFonts w:ascii="Times New Roman" w:hAnsi="Times New Roman" w:cs="Times New Roman"/>
          <w:sz w:val="28"/>
          <w:szCs w:val="28"/>
        </w:rPr>
        <w:t>-математических наук, зав. каф</w:t>
      </w:r>
      <w:proofErr w:type="gramStart"/>
      <w:r w:rsidR="00CC3414">
        <w:rPr>
          <w:rFonts w:ascii="Times New Roman" w:hAnsi="Times New Roman" w:cs="Times New Roman"/>
          <w:sz w:val="28"/>
          <w:szCs w:val="28"/>
        </w:rPr>
        <w:t>.</w:t>
      </w:r>
      <w:r w:rsidR="002876B5" w:rsidRPr="00CC341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Pr="00CC3414">
        <w:rPr>
          <w:rFonts w:ascii="Times New Roman" w:hAnsi="Times New Roman" w:cs="Times New Roman"/>
          <w:sz w:val="28"/>
          <w:szCs w:val="28"/>
        </w:rPr>
        <w:t>Южный федеральный университет</w:t>
      </w:r>
    </w:p>
    <w:p w:rsidR="00ED3294" w:rsidRPr="002876B5" w:rsidRDefault="00ED3294" w:rsidP="00CC34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6B5">
        <w:rPr>
          <w:sz w:val="28"/>
          <w:szCs w:val="28"/>
        </w:rPr>
        <w:t xml:space="preserve">Коротков Леонид Николаевич, доктор физико-математических наук, профессор, профессор кафедры  твердого тела ФГБОУ </w:t>
      </w:r>
      <w:proofErr w:type="gramStart"/>
      <w:r w:rsidRPr="002876B5">
        <w:rPr>
          <w:sz w:val="28"/>
          <w:szCs w:val="28"/>
        </w:rPr>
        <w:t>ВО</w:t>
      </w:r>
      <w:proofErr w:type="gramEnd"/>
      <w:r w:rsidRPr="002876B5">
        <w:rPr>
          <w:sz w:val="28"/>
          <w:szCs w:val="28"/>
        </w:rPr>
        <w:t xml:space="preserve"> "Воронежский государственный технический университет "</w:t>
      </w:r>
    </w:p>
    <w:p w:rsidR="00ED3294" w:rsidRPr="002876B5" w:rsidRDefault="00ED3294" w:rsidP="00ED3294">
      <w:pPr>
        <w:pStyle w:val="a3"/>
        <w:jc w:val="both"/>
        <w:rPr>
          <w:sz w:val="28"/>
          <w:szCs w:val="28"/>
        </w:rPr>
      </w:pPr>
    </w:p>
    <w:p w:rsidR="00ED3294" w:rsidRPr="002876B5" w:rsidRDefault="00ED3294" w:rsidP="00CC341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2876B5">
        <w:rPr>
          <w:sz w:val="28"/>
          <w:szCs w:val="28"/>
        </w:rPr>
        <w:t>Диордийчук Дмитрий В</w:t>
      </w:r>
      <w:r w:rsidR="002876B5" w:rsidRPr="002876B5">
        <w:rPr>
          <w:sz w:val="28"/>
          <w:szCs w:val="28"/>
        </w:rPr>
        <w:t xml:space="preserve">алериевич, кандидат технических наук, </w:t>
      </w:r>
      <w:r w:rsidR="002876B5">
        <w:rPr>
          <w:sz w:val="28"/>
          <w:szCs w:val="28"/>
        </w:rPr>
        <w:t>з</w:t>
      </w:r>
      <w:r w:rsidR="002876B5" w:rsidRPr="002876B5">
        <w:rPr>
          <w:sz w:val="28"/>
          <w:szCs w:val="28"/>
        </w:rPr>
        <w:t>аместитель директора по экспертной работе, холодный прокат</w:t>
      </w:r>
      <w:r w:rsidR="002876B5">
        <w:rPr>
          <w:sz w:val="28"/>
          <w:szCs w:val="28"/>
        </w:rPr>
        <w:t>, Производства Плоского Проката</w:t>
      </w:r>
    </w:p>
    <w:p w:rsidR="00ED3294" w:rsidRPr="002876B5" w:rsidRDefault="00ED3294" w:rsidP="00ED3294">
      <w:pPr>
        <w:rPr>
          <w:rFonts w:ascii="Times New Roman" w:hAnsi="Times New Roman" w:cs="Times New Roman"/>
          <w:sz w:val="28"/>
          <w:szCs w:val="28"/>
        </w:rPr>
      </w:pPr>
    </w:p>
    <w:sectPr w:rsidR="00ED3294" w:rsidRPr="002876B5" w:rsidSect="00A6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D6D"/>
    <w:multiLevelType w:val="hybridMultilevel"/>
    <w:tmpl w:val="47DC3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F42711"/>
    <w:rsid w:val="000059FB"/>
    <w:rsid w:val="002876B5"/>
    <w:rsid w:val="00715D6D"/>
    <w:rsid w:val="00A64332"/>
    <w:rsid w:val="00B5214A"/>
    <w:rsid w:val="00CC3414"/>
    <w:rsid w:val="00ED3294"/>
    <w:rsid w:val="00F4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32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D329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C34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02F82AD-71A4-41C5-875E-E97E20EA8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Владелец</cp:lastModifiedBy>
  <cp:revision>2</cp:revision>
  <dcterms:created xsi:type="dcterms:W3CDTF">2018-05-25T08:43:00Z</dcterms:created>
  <dcterms:modified xsi:type="dcterms:W3CDTF">2018-05-25T08:43:00Z</dcterms:modified>
</cp:coreProperties>
</file>